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9D8" w:rsidRDefault="002C67C2">
      <w:pPr>
        <w:pStyle w:val="normal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7" name="image1.png" descr="Grafico delle risposte di Moduli. Titolo della domanda: l'organizzazione degli uffici di segreteria è migliorata?. Numero di risposte: 31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afico delle risposte di Moduli. Titolo della domanda: l'organizzazione degli uffici di segreteria è migliorata?. Numero di risposte: 31 risposte.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09D8" w:rsidRDefault="009409D8">
      <w:pPr>
        <w:pStyle w:val="normal"/>
      </w:pPr>
    </w:p>
    <w:p w:rsidR="009409D8" w:rsidRDefault="002C67C2">
      <w:pPr>
        <w:pStyle w:val="normal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6" name="image5.png" descr="Grafico delle risposte di Moduli. Titolo della domanda: La governance ha dimostrato sensibilità nei confronti delle istanze dei docenti e non docenti?. Numero di risposte: 31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Grafico delle risposte di Moduli. Titolo della domanda: La governance ha dimostrato sensibilità nei confronti delle istanze dei docenti e non docenti?. Numero di risposte: 31 risposte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09D8" w:rsidRDefault="002C67C2">
      <w:pPr>
        <w:pStyle w:val="normal"/>
      </w:pPr>
      <w:r>
        <w:rPr>
          <w:noProof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" name="image7.png" descr="Grafico delle risposte di Moduli. Titolo della domanda: Il dirigente ha lavorato per migliorare le condizioni di lavoro dei docenti e non docenti?. Numero di risposte: 31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Grafico delle risposte di Moduli. Titolo della domanda: Il dirigente ha lavorato per migliorare le condizioni di lavoro dei docenti e non docenti?. Numero di risposte: 31 risposte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4" name="image3.png" descr="Grafico delle risposte di Moduli. Titolo della domanda: I docenti e non docenti si sono sentiti più rispettati?. Numero di risposte: 31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afico delle risposte di Moduli. Titolo della domanda: I docenti e non docenti si sono sentiti più rispettati?. Numero di risposte: 31 risposte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8" name="image10.png" descr="Grafico delle risposte di Moduli. Titolo della domanda: Il dirigente ha favorito e sostenuto le attività culturali dell’Istituto?. Numero di risposte: 31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Grafico delle risposte di Moduli. Titolo della domanda: Il dirigente ha favorito e sostenuto le attività culturali dell’Istituto?. Numero di risposte: 31 risposte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2603500"/>
            <wp:effectExtent l="0" t="0" r="0" b="0"/>
            <wp:docPr id="5" name="image4.png" descr="Grafico delle risposte di Moduli. Titolo della domanda: Considerato il carattere eccezionale dell’a.s. 2020/2021 e 2021-2022  a causa della sospensione delle attività didattiche per il contrasto alla pandemia da COVID-19, ritiene che nella scuola la didattica abbia avuto dei miglioramenti?. Numero di risposte: 31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afico delle risposte di Moduli. Titolo della domanda: Considerato il carattere eccezionale dell’a.s. 2020/2021 e 2021-2022  a causa della sospensione delle attività didattiche per il contrasto alla pandemia da COVID-19, ritiene che nella scuola la didattica abbia avuto dei miglioramenti?. Numero di risposte: 31 risposte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9" name="image2.png" descr="Grafico delle risposte di Moduli. Titolo della domanda: In generale, ha la sensazione che l' IIS Amantea sia migliorato?. Numero di risposte: 31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afico delle risposte di Moduli. Titolo della domanda: In generale, ha la sensazione che l' IIS Amantea sia migliorato?. Numero di risposte: 31 risposte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09D8" w:rsidRDefault="009409D8">
      <w:pPr>
        <w:pStyle w:val="normal"/>
      </w:pPr>
    </w:p>
    <w:p w:rsidR="009409D8" w:rsidRDefault="009409D8">
      <w:pPr>
        <w:pStyle w:val="normal"/>
      </w:pPr>
    </w:p>
    <w:p w:rsidR="009409D8" w:rsidRDefault="009409D8">
      <w:pPr>
        <w:pStyle w:val="normal"/>
      </w:pPr>
    </w:p>
    <w:p w:rsidR="009409D8" w:rsidRDefault="002C67C2">
      <w:pPr>
        <w:pStyle w:val="normal"/>
      </w:pPr>
      <w:r>
        <w:rPr>
          <w:noProof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10" name="image9.png" descr="Grafico delle risposte di Moduli. Titolo della domanda: Indichi quelli che ritiene i punti forti dell’azione del dirigente nell’anno scolastico nell'a.s.2021-2022. Numero di risposte: 31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Grafico delle risposte di Moduli. Titolo della domanda: Indichi quelli che ritiene i punti forti dell’azione del dirigente nell’anno scolastico nell'a.s.2021-2022. Numero di risposte: 31 risposte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2717800"/>
            <wp:effectExtent l="0" t="0" r="0" b="0"/>
            <wp:docPr id="2" name="image6.png" descr="Grafico delle risposte di Moduli. Titolo della domanda: Indichi i punti di debolezza nell’azione del dirigente nell’anno scolastico 2021-2022. Numero di risposte: 31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rafico delle risposte di Moduli. Titolo della domanda: Indichi i punti di debolezza nell’azione del dirigente nell’anno scolastico 2021-2022. Numero di risposte: 31 risposte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2908300"/>
            <wp:effectExtent l="0" t="0" r="0" b="0"/>
            <wp:docPr id="3" name="image8.png" descr="Grafico delle risposte di Moduli. Titolo della domanda: Indichi gli aspetti in cui il dirigente scolastico dovrebbe impegnarsi per migliorare la sua azione e l’organizzazione della scuola. Numero di risposte: 31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Grafico delle risposte di Moduli. Titolo della domanda: Indichi gli aspetti in cui il dirigente scolastico dovrebbe impegnarsi per migliorare la sua azione e l’organizzazione della scuola. Numero di risposte: 31 risposte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09D8" w:rsidRDefault="002C67C2">
      <w:pPr>
        <w:pStyle w:val="normal"/>
      </w:pPr>
      <w:r>
        <w:t xml:space="preserve">                      </w:t>
      </w:r>
    </w:p>
    <w:sectPr w:rsidR="009409D8" w:rsidSect="009409D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1DE" w:rsidRDefault="00C171DE" w:rsidP="009409D8">
      <w:pPr>
        <w:spacing w:line="240" w:lineRule="auto"/>
      </w:pPr>
      <w:r>
        <w:separator/>
      </w:r>
    </w:p>
  </w:endnote>
  <w:endnote w:type="continuationSeparator" w:id="0">
    <w:p w:rsidR="00C171DE" w:rsidRDefault="00C171DE" w:rsidP="009409D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706" w:rsidRDefault="002C0706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706" w:rsidRDefault="002C0706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706" w:rsidRDefault="002C070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1DE" w:rsidRDefault="00C171DE" w:rsidP="009409D8">
      <w:pPr>
        <w:spacing w:line="240" w:lineRule="auto"/>
      </w:pPr>
      <w:r>
        <w:separator/>
      </w:r>
    </w:p>
  </w:footnote>
  <w:footnote w:type="continuationSeparator" w:id="0">
    <w:p w:rsidR="00C171DE" w:rsidRDefault="00C171DE" w:rsidP="009409D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706" w:rsidRDefault="002C0706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706" w:rsidRDefault="002C0706">
    <w:pPr>
      <w:pStyle w:val="Intestazione"/>
      <w:rPr>
        <w:rFonts w:ascii="Helvetica" w:hAnsi="Helvetica" w:cs="Helvetica"/>
        <w:color w:val="1F1F1F"/>
        <w:sz w:val="33"/>
        <w:szCs w:val="33"/>
        <w:shd w:val="clear" w:color="auto" w:fill="FFFFFF"/>
      </w:rPr>
    </w:pPr>
  </w:p>
  <w:tbl>
    <w:tblPr>
      <w:tblW w:w="10095" w:type="dxa"/>
      <w:tblInd w:w="-106" w:type="dxa"/>
      <w:tblLayout w:type="fixed"/>
      <w:tblLook w:val="0400"/>
    </w:tblPr>
    <w:tblGrid>
      <w:gridCol w:w="1489"/>
      <w:gridCol w:w="6941"/>
      <w:gridCol w:w="1665"/>
    </w:tblGrid>
    <w:tr w:rsidR="002C0706" w:rsidRPr="002C0706" w:rsidTr="0009489D">
      <w:tc>
        <w:tcPr>
          <w:tcW w:w="1489" w:type="dxa"/>
        </w:tcPr>
        <w:p w:rsidR="002C0706" w:rsidRPr="002C0706" w:rsidRDefault="002C0706" w:rsidP="002C0706">
          <w:pPr>
            <w:widowControl w:val="0"/>
            <w:spacing w:line="240" w:lineRule="auto"/>
            <w:jc w:val="center"/>
            <w:rPr>
              <w:rFonts w:ascii="Calibri" w:eastAsia="Calibri" w:hAnsi="Calibri" w:cs="Calibri"/>
            </w:rPr>
          </w:pPr>
        </w:p>
      </w:tc>
      <w:tc>
        <w:tcPr>
          <w:tcW w:w="6941" w:type="dxa"/>
        </w:tcPr>
        <w:p w:rsidR="002C0706" w:rsidRPr="002C0706" w:rsidRDefault="002C0706" w:rsidP="002C0706">
          <w:pPr>
            <w:widowControl w:val="0"/>
            <w:spacing w:line="240" w:lineRule="auto"/>
            <w:jc w:val="center"/>
            <w:rPr>
              <w:color w:val="1A0DAB"/>
              <w:sz w:val="16"/>
              <w:szCs w:val="16"/>
            </w:rPr>
          </w:pPr>
          <w:r>
            <w:rPr>
              <w:noProof/>
              <w:color w:val="1A0DAB"/>
              <w:sz w:val="16"/>
              <w:szCs w:val="16"/>
            </w:rPr>
            <w:drawing>
              <wp:inline distT="0" distB="0" distL="0" distR="0">
                <wp:extent cx="314325" cy="247650"/>
                <wp:effectExtent l="19050" t="0" r="9525" b="0"/>
                <wp:docPr id="57" name="image5.jpg" descr="https://encrypted-tbn3.gstatic.com/images?q=tbn:ANd9GcTR_GUI5EPyOEK6um2kyg6eACYYnj1haXG9MxGdoujDVTj1_iFcOIaX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 descr="https://encrypted-tbn3.gstatic.com/images?q=tbn:ANd9GcTR_GUI5EPyOEK6um2kyg6eACYYnj1haXG9MxGdoujDVTj1_iFcOIaX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color w:val="1A0DAB"/>
              <w:sz w:val="16"/>
              <w:szCs w:val="16"/>
            </w:rPr>
            <w:drawing>
              <wp:inline distT="0" distB="0" distL="0" distR="0">
                <wp:extent cx="257175" cy="247650"/>
                <wp:effectExtent l="19050" t="0" r="9525" b="0"/>
                <wp:docPr id="58" name="image3.jpg" descr="https://encrypted-tbn0.gstatic.com/images?q=tbn:ANd9GcTvvDl_ebnd8odiydXufOqYKv4rCuxO9y-XeLVr3KtXGuZVxhtAHkt7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https://encrypted-tbn0.gstatic.com/images?q=tbn:ANd9GcTvvDl_ebnd8odiydXufOqYKv4rCuxO9y-XeLVr3KtXGuZVxhtAHkt70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color w:val="1A0DAB"/>
              <w:sz w:val="16"/>
              <w:szCs w:val="16"/>
            </w:rPr>
            <w:drawing>
              <wp:inline distT="0" distB="0" distL="0" distR="0">
                <wp:extent cx="390525" cy="238125"/>
                <wp:effectExtent l="19050" t="0" r="9525" b="0"/>
                <wp:docPr id="59" name="image2.png" descr="https://encrypted-tbn0.gstatic.com/images?q=tbn:ANd9GcRQa4AbY2jZfcTg4OuX6XQLSjLpy95-BAzjbZ8pHZhl1yzi16mQ-fOr80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https://encrypted-tbn0.gstatic.com/images?q=tbn:ANd9GcRQa4AbY2jZfcTg4OuX6XQLSjLpy95-BAzjbZ8pHZhl1yzi16mQ-fOr80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5" w:type="dxa"/>
        </w:tcPr>
        <w:p w:rsidR="002C0706" w:rsidRPr="002C0706" w:rsidRDefault="002C0706" w:rsidP="002C0706">
          <w:pPr>
            <w:widowControl w:val="0"/>
            <w:spacing w:line="240" w:lineRule="auto"/>
            <w:rPr>
              <w:rFonts w:ascii="Calibri" w:eastAsia="Calibri" w:hAnsi="Calibri" w:cs="Calibri"/>
            </w:rPr>
          </w:pPr>
        </w:p>
      </w:tc>
    </w:tr>
    <w:tr w:rsidR="002C0706" w:rsidRPr="002C0706" w:rsidTr="0009489D">
      <w:tc>
        <w:tcPr>
          <w:tcW w:w="1489" w:type="dxa"/>
        </w:tcPr>
        <w:p w:rsidR="002C0706" w:rsidRPr="002C0706" w:rsidRDefault="002C0706" w:rsidP="002C0706">
          <w:pPr>
            <w:widowControl w:val="0"/>
            <w:spacing w:line="240" w:lineRule="auto"/>
            <w:jc w:val="right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>
                <wp:extent cx="733425" cy="552450"/>
                <wp:effectExtent l="19050" t="0" r="9525" b="0"/>
                <wp:docPr id="60" name="image4.png" descr="LOGO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LOG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1" w:type="dxa"/>
        </w:tcPr>
        <w:p w:rsidR="002C0706" w:rsidRPr="002C0706" w:rsidRDefault="002C0706" w:rsidP="002C0706">
          <w:pPr>
            <w:keepNext/>
            <w:widowControl w:val="0"/>
            <w:spacing w:line="240" w:lineRule="auto"/>
            <w:jc w:val="center"/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</w:pPr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>MIUR USR CALABRIA</w:t>
          </w:r>
        </w:p>
        <w:p w:rsidR="002C0706" w:rsidRPr="002C0706" w:rsidRDefault="002C0706" w:rsidP="002C0706">
          <w:pPr>
            <w:keepNext/>
            <w:widowControl w:val="0"/>
            <w:spacing w:line="240" w:lineRule="auto"/>
            <w:jc w:val="center"/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</w:pPr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>Distretto Scolastico n. 17 di Amantea (CS)</w:t>
          </w:r>
        </w:p>
        <w:p w:rsidR="002C0706" w:rsidRPr="002C0706" w:rsidRDefault="002C0706" w:rsidP="002C0706">
          <w:pPr>
            <w:keepNext/>
            <w:widowControl w:val="0"/>
            <w:spacing w:line="240" w:lineRule="auto"/>
            <w:jc w:val="center"/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</w:pPr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>I</w:t>
          </w:r>
          <w:r w:rsidRPr="002C0706">
            <w:rPr>
              <w:rFonts w:ascii="Bookman Old Style" w:eastAsia="Bookman Old Style" w:hAnsi="Bookman Old Style" w:cs="Bookman Old Style"/>
              <w:b/>
              <w:smallCaps/>
              <w:sz w:val="16"/>
              <w:szCs w:val="16"/>
            </w:rPr>
            <w:t>STITUTO</w:t>
          </w:r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 xml:space="preserve">   </w:t>
          </w:r>
          <w:proofErr w:type="spellStart"/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>DI</w:t>
          </w:r>
          <w:proofErr w:type="spellEnd"/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 xml:space="preserve">  ISTRUZIONE  SUPERIORE</w:t>
          </w:r>
        </w:p>
        <w:p w:rsidR="002C0706" w:rsidRPr="002C0706" w:rsidRDefault="002C0706" w:rsidP="002C0706">
          <w:pPr>
            <w:keepNext/>
            <w:widowControl w:val="0"/>
            <w:spacing w:line="240" w:lineRule="auto"/>
            <w:jc w:val="center"/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</w:pPr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>Licei</w:t>
          </w:r>
          <w:proofErr w:type="gramStart"/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 xml:space="preserve"> :</w:t>
          </w:r>
          <w:proofErr w:type="gramEnd"/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 xml:space="preserve"> Scientifico – Scienze Umane – Scienze Applicate</w:t>
          </w:r>
        </w:p>
        <w:p w:rsidR="002C0706" w:rsidRPr="002C0706" w:rsidRDefault="002C0706" w:rsidP="002C0706">
          <w:pPr>
            <w:keepNext/>
            <w:widowControl w:val="0"/>
            <w:spacing w:line="240" w:lineRule="auto"/>
            <w:jc w:val="center"/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</w:pPr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 xml:space="preserve">Istituto Professionale: Odontotecnico </w:t>
          </w:r>
        </w:p>
        <w:p w:rsidR="002C0706" w:rsidRPr="002C0706" w:rsidRDefault="002C0706" w:rsidP="002C0706">
          <w:pPr>
            <w:widowControl w:val="0"/>
            <w:spacing w:line="240" w:lineRule="auto"/>
            <w:jc w:val="center"/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</w:pPr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 xml:space="preserve">Istituto Tecnico: Chimica, M. </w:t>
          </w:r>
          <w:proofErr w:type="spellStart"/>
          <w:proofErr w:type="gramStart"/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>e.B.</w:t>
          </w:r>
          <w:proofErr w:type="spellEnd"/>
          <w:proofErr w:type="gramEnd"/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 xml:space="preserve"> – </w:t>
          </w:r>
          <w:proofErr w:type="spellStart"/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>Amm.Fin.Mar</w:t>
          </w:r>
          <w:proofErr w:type="spellEnd"/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 xml:space="preserve"> – Elettronico – </w:t>
          </w:r>
          <w:proofErr w:type="spellStart"/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>Nautico-Mecc</w:t>
          </w:r>
          <w:proofErr w:type="spellEnd"/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>.</w:t>
          </w:r>
        </w:p>
        <w:p w:rsidR="002C0706" w:rsidRPr="002C0706" w:rsidRDefault="002C0706" w:rsidP="002C0706">
          <w:pPr>
            <w:keepNext/>
            <w:widowControl w:val="0"/>
            <w:spacing w:line="240" w:lineRule="auto"/>
            <w:jc w:val="center"/>
            <w:rPr>
              <w:rFonts w:ascii="Bookman Old Style" w:eastAsia="Bookman Old Style" w:hAnsi="Bookman Old Style" w:cs="Bookman Old Style"/>
              <w:b/>
              <w:sz w:val="16"/>
              <w:szCs w:val="16"/>
              <w:u w:val="single"/>
            </w:rPr>
          </w:pPr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 xml:space="preserve">Via </w:t>
          </w:r>
          <w:proofErr w:type="spellStart"/>
          <w:proofErr w:type="gramStart"/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>S.Antonio</w:t>
          </w:r>
          <w:proofErr w:type="spellEnd"/>
          <w:proofErr w:type="gramEnd"/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 xml:space="preserve"> – Loc. </w:t>
          </w:r>
          <w:proofErr w:type="spellStart"/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>S.Procopio</w:t>
          </w:r>
          <w:proofErr w:type="spellEnd"/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 xml:space="preserve"> - 87032  </w:t>
          </w:r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  <w:u w:val="single"/>
            </w:rPr>
            <w:t xml:space="preserve">AMANTEA </w:t>
          </w:r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>(CS)</w:t>
          </w:r>
        </w:p>
        <w:p w:rsidR="002C0706" w:rsidRPr="002C0706" w:rsidRDefault="002C0706" w:rsidP="002C0706">
          <w:pPr>
            <w:widowControl w:val="0"/>
            <w:spacing w:line="240" w:lineRule="auto"/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</w:pPr>
          <w:r w:rsidRPr="002C0706">
            <w:rPr>
              <w:rFonts w:ascii="Wingdings" w:eastAsia="Wingdings" w:hAnsi="Wingdings" w:cs="Wingdings"/>
              <w:b/>
              <w:sz w:val="16"/>
              <w:szCs w:val="16"/>
            </w:rPr>
            <w:t>🕿</w:t>
          </w:r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 xml:space="preserve"> Centralino</w:t>
          </w:r>
          <w:proofErr w:type="gramStart"/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 xml:space="preserve">  </w:t>
          </w:r>
          <w:proofErr w:type="gramEnd"/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>0982/ 41969 – Sito:www.iispoloamantea.edu.it</w:t>
          </w:r>
        </w:p>
        <w:p w:rsidR="002C0706" w:rsidRPr="002C0706" w:rsidRDefault="002C0706" w:rsidP="002C0706">
          <w:pPr>
            <w:widowControl w:val="0"/>
            <w:spacing w:line="240" w:lineRule="auto"/>
            <w:jc w:val="center"/>
            <w:rPr>
              <w:rFonts w:ascii="Bookman Old Style" w:eastAsia="Bookman Old Style" w:hAnsi="Bookman Old Style" w:cs="Bookman Old Style"/>
              <w:b/>
              <w:color w:val="0000FF"/>
              <w:sz w:val="16"/>
              <w:szCs w:val="16"/>
              <w:u w:val="single"/>
            </w:rPr>
          </w:pPr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 xml:space="preserve">E-mail: </w:t>
          </w:r>
          <w:hyperlink r:id="rId5">
            <w:r w:rsidRPr="002C0706">
              <w:rPr>
                <w:rFonts w:ascii="Bookman Old Style" w:eastAsia="Bookman Old Style" w:hAnsi="Bookman Old Style" w:cs="Bookman Old Style"/>
                <w:b/>
                <w:color w:val="0000FF"/>
                <w:sz w:val="16"/>
                <w:szCs w:val="16"/>
                <w:u w:val="single"/>
              </w:rPr>
              <w:t>CSIS014008@istruzione.it</w:t>
            </w:r>
          </w:hyperlink>
        </w:p>
        <w:p w:rsidR="002C0706" w:rsidRPr="002C0706" w:rsidRDefault="002C0706" w:rsidP="002C0706">
          <w:pPr>
            <w:widowControl w:val="0"/>
            <w:spacing w:line="240" w:lineRule="auto"/>
            <w:jc w:val="center"/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</w:pPr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 xml:space="preserve">Posta. </w:t>
          </w:r>
          <w:proofErr w:type="spellStart"/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>Cert</w:t>
          </w:r>
          <w:proofErr w:type="spellEnd"/>
          <w:r w:rsidRPr="002C0706">
            <w:rPr>
              <w:rFonts w:ascii="Bookman Old Style" w:eastAsia="Bookman Old Style" w:hAnsi="Bookman Old Style" w:cs="Bookman Old Style"/>
              <w:b/>
              <w:sz w:val="16"/>
              <w:szCs w:val="16"/>
            </w:rPr>
            <w:t>.:</w:t>
          </w:r>
          <w:r w:rsidRPr="002C0706">
            <w:rPr>
              <w:rFonts w:ascii="Bookman Old Style" w:eastAsia="Bookman Old Style" w:hAnsi="Bookman Old Style" w:cs="Bookman Old Style"/>
              <w:b/>
              <w:color w:val="0000FF"/>
              <w:sz w:val="16"/>
              <w:szCs w:val="16"/>
            </w:rPr>
            <w:t xml:space="preserve"> </w:t>
          </w:r>
          <w:hyperlink r:id="rId6">
            <w:r w:rsidRPr="002C0706">
              <w:rPr>
                <w:rFonts w:ascii="Bookman Old Style" w:eastAsia="Bookman Old Style" w:hAnsi="Bookman Old Style" w:cs="Bookman Old Style"/>
                <w:b/>
                <w:color w:val="0000FF"/>
                <w:sz w:val="16"/>
                <w:szCs w:val="16"/>
                <w:u w:val="single"/>
              </w:rPr>
              <w:t>CSIS014008@pec.istruzione.it</w:t>
            </w:r>
          </w:hyperlink>
        </w:p>
        <w:p w:rsidR="002C0706" w:rsidRPr="002C0706" w:rsidRDefault="002C0706" w:rsidP="002C0706">
          <w:pPr>
            <w:widowControl w:val="0"/>
            <w:spacing w:line="240" w:lineRule="auto"/>
            <w:jc w:val="center"/>
            <w:rPr>
              <w:rFonts w:ascii="Calibri" w:eastAsia="Calibri" w:hAnsi="Calibri" w:cs="Calibri"/>
              <w:b/>
              <w:sz w:val="16"/>
              <w:szCs w:val="16"/>
            </w:rPr>
          </w:pPr>
          <w:r w:rsidRPr="002C0706">
            <w:rPr>
              <w:rFonts w:ascii="Calibri" w:eastAsia="Calibri" w:hAnsi="Calibri" w:cs="Calibri"/>
              <w:b/>
              <w:sz w:val="16"/>
              <w:szCs w:val="16"/>
            </w:rPr>
            <w:t>Codice Fiscale 86002100781</w:t>
          </w:r>
        </w:p>
      </w:tc>
      <w:tc>
        <w:tcPr>
          <w:tcW w:w="1665" w:type="dxa"/>
        </w:tcPr>
        <w:p w:rsidR="002C0706" w:rsidRPr="002C0706" w:rsidRDefault="002C0706" w:rsidP="002C0706">
          <w:pPr>
            <w:widowControl w:val="0"/>
            <w:spacing w:line="240" w:lineRule="auto"/>
            <w:jc w:val="center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>
                <wp:extent cx="590550" cy="495300"/>
                <wp:effectExtent l="19050" t="0" r="0" b="0"/>
                <wp:docPr id="61" name="image1.jpg" descr="logo_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_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C0706" w:rsidRPr="002C0706" w:rsidRDefault="002C0706">
    <w:pPr>
      <w:pStyle w:val="Intestazione"/>
      <w:rPr>
        <w:rFonts w:ascii="Times New Roman" w:hAnsi="Times New Roman" w:cs="Times New Roman"/>
        <w:sz w:val="24"/>
        <w:szCs w:val="24"/>
      </w:rPr>
    </w:pPr>
    <w:r w:rsidRPr="002C0706">
      <w:rPr>
        <w:rFonts w:ascii="Times New Roman" w:hAnsi="Times New Roman" w:cs="Times New Roman"/>
        <w:b/>
        <w:color w:val="1F1F1F"/>
        <w:sz w:val="24"/>
        <w:szCs w:val="24"/>
        <w:shd w:val="clear" w:color="auto" w:fill="FFFFFF"/>
      </w:rPr>
      <w:t>Oggetto</w:t>
    </w:r>
    <w:r w:rsidRPr="002C0706">
      <w:rPr>
        <w:rFonts w:ascii="Times New Roman" w:hAnsi="Times New Roman" w:cs="Times New Roman"/>
        <w:color w:val="1F1F1F"/>
        <w:sz w:val="24"/>
        <w:szCs w:val="24"/>
        <w:shd w:val="clear" w:color="auto" w:fill="FFFFFF"/>
      </w:rPr>
      <w:t xml:space="preserve"> </w:t>
    </w:r>
    <w:r w:rsidR="00C57DFE" w:rsidRPr="00C57DFE">
      <w:rPr>
        <w:rFonts w:ascii="Times New Roman" w:hAnsi="Times New Roman" w:cs="Times New Roman"/>
        <w:color w:val="1F1F1F"/>
        <w:sz w:val="24"/>
        <w:szCs w:val="24"/>
        <w:shd w:val="clear" w:color="auto" w:fill="FFFFFF"/>
      </w:rPr>
      <w:t>Risultati e indicazioni emerse dal questionario sull'</w:t>
    </w:r>
    <w:proofErr w:type="gramStart"/>
    <w:r w:rsidR="00C57DFE" w:rsidRPr="00C57DFE">
      <w:rPr>
        <w:rFonts w:ascii="Times New Roman" w:hAnsi="Times New Roman" w:cs="Times New Roman"/>
        <w:color w:val="1F1F1F"/>
        <w:sz w:val="24"/>
        <w:szCs w:val="24"/>
        <w:shd w:val="clear" w:color="auto" w:fill="FFFFFF"/>
      </w:rPr>
      <w:t>operato</w:t>
    </w:r>
    <w:proofErr w:type="gramEnd"/>
    <w:r w:rsidR="00C57DFE" w:rsidRPr="00C57DFE">
      <w:rPr>
        <w:rFonts w:ascii="Times New Roman" w:hAnsi="Times New Roman" w:cs="Times New Roman"/>
        <w:color w:val="1F1F1F"/>
        <w:sz w:val="24"/>
        <w:szCs w:val="24"/>
        <w:shd w:val="clear" w:color="auto" w:fill="FFFFFF"/>
      </w:rPr>
      <w:t xml:space="preserve"> della </w:t>
    </w:r>
    <w:proofErr w:type="spellStart"/>
    <w:r w:rsidR="00C57DFE" w:rsidRPr="00C57DFE">
      <w:rPr>
        <w:rFonts w:ascii="Times New Roman" w:hAnsi="Times New Roman" w:cs="Times New Roman"/>
        <w:color w:val="1F1F1F"/>
        <w:sz w:val="24"/>
        <w:szCs w:val="24"/>
        <w:shd w:val="clear" w:color="auto" w:fill="FFFFFF"/>
      </w:rPr>
      <w:t>governance</w:t>
    </w:r>
    <w:proofErr w:type="spellEnd"/>
    <w:r w:rsidR="00C57DFE" w:rsidRPr="00C57DFE">
      <w:rPr>
        <w:rFonts w:ascii="Times New Roman" w:hAnsi="Times New Roman" w:cs="Times New Roman"/>
        <w:color w:val="1F1F1F"/>
        <w:sz w:val="24"/>
        <w:szCs w:val="24"/>
        <w:shd w:val="clear" w:color="auto" w:fill="FFFFFF"/>
      </w:rPr>
      <w:t xml:space="preserve"> dell'</w:t>
    </w:r>
    <w:proofErr w:type="spellStart"/>
    <w:r w:rsidR="00C57DFE" w:rsidRPr="00C57DFE">
      <w:rPr>
        <w:rFonts w:ascii="Times New Roman" w:hAnsi="Times New Roman" w:cs="Times New Roman"/>
        <w:color w:val="1F1F1F"/>
        <w:sz w:val="24"/>
        <w:szCs w:val="24"/>
        <w:shd w:val="clear" w:color="auto" w:fill="FFFFFF"/>
      </w:rPr>
      <w:t>I.I.S-Amantea</w:t>
    </w:r>
    <w:proofErr w:type="spellEnd"/>
    <w:r w:rsidR="00C57DFE" w:rsidRPr="00C57DFE">
      <w:rPr>
        <w:rFonts w:ascii="Times New Roman" w:hAnsi="Times New Roman" w:cs="Times New Roman"/>
        <w:color w:val="1F1F1F"/>
        <w:sz w:val="24"/>
        <w:szCs w:val="24"/>
        <w:shd w:val="clear" w:color="auto" w:fill="FFFFFF"/>
      </w:rPr>
      <w:t xml:space="preserve"> </w:t>
    </w:r>
    <w:proofErr w:type="spellStart"/>
    <w:r w:rsidR="00C57DFE" w:rsidRPr="00C57DFE">
      <w:rPr>
        <w:rFonts w:ascii="Times New Roman" w:hAnsi="Times New Roman" w:cs="Times New Roman"/>
        <w:color w:val="1F1F1F"/>
        <w:sz w:val="24"/>
        <w:szCs w:val="24"/>
        <w:shd w:val="clear" w:color="auto" w:fill="FFFFFF"/>
      </w:rPr>
      <w:t>a.s.</w:t>
    </w:r>
    <w:proofErr w:type="spellEnd"/>
    <w:r w:rsidR="00C57DFE" w:rsidRPr="00C57DFE">
      <w:rPr>
        <w:rFonts w:ascii="Times New Roman" w:hAnsi="Times New Roman" w:cs="Times New Roman"/>
        <w:color w:val="1F1F1F"/>
        <w:sz w:val="24"/>
        <w:szCs w:val="24"/>
        <w:shd w:val="clear" w:color="auto" w:fill="FFFFFF"/>
      </w:rPr>
      <w:t xml:space="preserve"> 2021-2022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706" w:rsidRDefault="002C0706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09D8"/>
    <w:rsid w:val="002C0706"/>
    <w:rsid w:val="002C67C2"/>
    <w:rsid w:val="005922FE"/>
    <w:rsid w:val="009409D8"/>
    <w:rsid w:val="00C171DE"/>
    <w:rsid w:val="00C57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922FE"/>
  </w:style>
  <w:style w:type="paragraph" w:styleId="Titolo1">
    <w:name w:val="heading 1"/>
    <w:basedOn w:val="normal"/>
    <w:next w:val="normal"/>
    <w:rsid w:val="009409D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"/>
    <w:next w:val="normal"/>
    <w:rsid w:val="009409D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"/>
    <w:next w:val="normal"/>
    <w:rsid w:val="009409D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"/>
    <w:next w:val="normal"/>
    <w:rsid w:val="009409D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"/>
    <w:next w:val="normal"/>
    <w:rsid w:val="009409D8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"/>
    <w:next w:val="normal"/>
    <w:rsid w:val="009409D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  <w:rsid w:val="009409D8"/>
  </w:style>
  <w:style w:type="table" w:customStyle="1" w:styleId="TableNormal">
    <w:name w:val="Table Normal"/>
    <w:rsid w:val="009409D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rsid w:val="009409D8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"/>
    <w:next w:val="normal"/>
    <w:rsid w:val="009409D8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07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070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C070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C0706"/>
  </w:style>
  <w:style w:type="paragraph" w:styleId="Pidipagina">
    <w:name w:val="footer"/>
    <w:basedOn w:val="Normale"/>
    <w:link w:val="PidipaginaCarattere"/>
    <w:uiPriority w:val="99"/>
    <w:semiHidden/>
    <w:unhideWhenUsed/>
    <w:rsid w:val="002C0706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C070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5.jpe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6" Type="http://schemas.openxmlformats.org/officeDocument/2006/relationships/hyperlink" Target="mailto:CSIS014008@pec.istruzione.it" TargetMode="External"/><Relationship Id="rId5" Type="http://schemas.openxmlformats.org/officeDocument/2006/relationships/hyperlink" Target="mailto:CSIS014008@istruzione.it" TargetMode="External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</Words>
  <Characters>35</Characters>
  <Application>Microsoft Office Word</Application>
  <DocSecurity>0</DocSecurity>
  <Lines>1</Lines>
  <Paragraphs>1</Paragraphs>
  <ScaleCrop>false</ScaleCrop>
  <Company>Olidata S.p.A.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docenti</dc:creator>
  <cp:lastModifiedBy>docenti</cp:lastModifiedBy>
  <cp:revision>3</cp:revision>
  <dcterms:created xsi:type="dcterms:W3CDTF">2022-10-03T07:43:00Z</dcterms:created>
  <dcterms:modified xsi:type="dcterms:W3CDTF">2022-10-03T07:44:00Z</dcterms:modified>
</cp:coreProperties>
</file>